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885BF3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885BF3">
      <w:pPr>
        <w:spacing w:after="0" w:line="276" w:lineRule="auto"/>
        <w:jc w:val="both"/>
        <w:rPr>
          <w:b/>
          <w:szCs w:val="22"/>
        </w:rPr>
      </w:pPr>
    </w:p>
    <w:p w14:paraId="371FED5D" w14:textId="1FAE1BED" w:rsidR="00A57134" w:rsidRPr="009476D9" w:rsidRDefault="00A57134" w:rsidP="00885BF3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885BF3">
        <w:rPr>
          <w:b/>
          <w:szCs w:val="22"/>
        </w:rPr>
        <w:t>105/</w:t>
      </w:r>
      <w:r w:rsidRPr="009476D9">
        <w:rPr>
          <w:b/>
          <w:szCs w:val="22"/>
        </w:rPr>
        <w:t>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885BF3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885BF3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57D34A74" w:rsidR="00A57134" w:rsidRPr="009476D9" w:rsidRDefault="00885BF3" w:rsidP="00885BF3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wyrobów medycznych</w:t>
      </w:r>
    </w:p>
    <w:p w14:paraId="30ED2CC3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885BF3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7ACA4A11" w14:textId="0DF8BC68" w:rsidR="00A57134" w:rsidRPr="009476D9" w:rsidRDefault="00A57134" w:rsidP="00885BF3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  <w:r w:rsidR="00E50622">
        <w:rPr>
          <w:b/>
          <w:szCs w:val="22"/>
        </w:rPr>
        <w:t xml:space="preserve">, </w:t>
      </w: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885BF3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885BF3">
      <w:pPr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KRS/CEiDG)</w:t>
      </w:r>
    </w:p>
    <w:p w14:paraId="4D3CC786" w14:textId="77777777" w:rsidR="00A57134" w:rsidRPr="009476D9" w:rsidRDefault="00A57134" w:rsidP="00885BF3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885BF3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885BF3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885BF3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885BF3">
      <w:pPr>
        <w:tabs>
          <w:tab w:val="left" w:pos="4111"/>
        </w:tabs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885BF3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885BF3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885BF3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750BF3" w:rsidRDefault="009476D9" w:rsidP="00750BF3">
      <w:pPr>
        <w:spacing w:before="360" w:after="120" w:line="276" w:lineRule="auto"/>
        <w:rPr>
          <w:rFonts w:eastAsia="Times New Roman" w:cs="Calibri"/>
          <w:szCs w:val="22"/>
          <w:lang w:eastAsia="pl-PL"/>
        </w:rPr>
      </w:pPr>
      <w:r w:rsidRPr="00750BF3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750BF3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750BF3">
        <w:rPr>
          <w:rFonts w:eastAsia="Times New Roman" w:cs="Calibri"/>
          <w:szCs w:val="22"/>
          <w:lang w:eastAsia="pl-PL"/>
        </w:rPr>
        <w:t xml:space="preserve"> zgodnie z którym, </w:t>
      </w:r>
      <w:r w:rsidRPr="00750BF3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5040104" w14:textId="77777777" w:rsidR="00750BF3" w:rsidRPr="00750BF3" w:rsidRDefault="00750BF3" w:rsidP="00750BF3">
      <w:pPr>
        <w:pStyle w:val="Akapitzlist"/>
        <w:numPr>
          <w:ilvl w:val="0"/>
          <w:numId w:val="9"/>
        </w:numPr>
        <w:ind w:left="360"/>
        <w:rPr>
          <w:rFonts w:eastAsia="Times New Roman" w:cs="Calibri"/>
          <w:color w:val="050505"/>
          <w:szCs w:val="22"/>
          <w:lang w:eastAsia="pl-PL"/>
        </w:rPr>
      </w:pPr>
      <w:r w:rsidRPr="00750BF3">
        <w:rPr>
          <w:rFonts w:eastAsia="Times New Roman" w:cs="Calibri"/>
          <w:color w:val="050505"/>
          <w:szCs w:val="22"/>
          <w:lang w:eastAsia="pl-PL"/>
        </w:rPr>
        <w:t>obywateli rosyjskich, osób fizycznych zamieszkałych w Rosji lub osób prawnych, podmiotów lub organów z siedzibą w Rosji;</w:t>
      </w:r>
    </w:p>
    <w:p w14:paraId="75A7B7F0" w14:textId="77777777" w:rsidR="00750BF3" w:rsidRPr="00750BF3" w:rsidRDefault="00750BF3" w:rsidP="00750BF3">
      <w:pPr>
        <w:numPr>
          <w:ilvl w:val="0"/>
          <w:numId w:val="9"/>
        </w:numPr>
        <w:shd w:val="clear" w:color="auto" w:fill="FFFFFF"/>
        <w:spacing w:after="120" w:line="24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750BF3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68CA6687" w14:textId="77777777" w:rsidR="00750BF3" w:rsidRPr="00750BF3" w:rsidRDefault="00750BF3" w:rsidP="00750BF3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750BF3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osoby fizycznej lub prawnej, podmiotu lub organu, o którym mowa w lit. a) lub b).</w:t>
      </w:r>
    </w:p>
    <w:p w14:paraId="18919002" w14:textId="3ABFBD35" w:rsidR="009476D9" w:rsidRPr="00750BF3" w:rsidRDefault="009476D9" w:rsidP="00750BF3">
      <w:pPr>
        <w:shd w:val="clear" w:color="auto" w:fill="FFFFFF"/>
        <w:spacing w:after="120" w:line="276" w:lineRule="auto"/>
        <w:ind w:left="426"/>
        <w:rPr>
          <w:rFonts w:eastAsia="Times New Roman" w:cs="Calibri"/>
          <w:color w:val="050505"/>
          <w:sz w:val="20"/>
          <w:lang w:eastAsia="pl-PL"/>
        </w:rPr>
      </w:pPr>
      <w:r w:rsidRPr="00750BF3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750BF3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885BF3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lastRenderedPageBreak/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885BF3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885BF3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885BF3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885BF3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885BF3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885BF3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885BF3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885BF3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885BF3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885BF3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885BF3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885BF3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885BF3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885BF3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885BF3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F100C"/>
    <w:rsid w:val="00713266"/>
    <w:rsid w:val="00750BF3"/>
    <w:rsid w:val="008824C9"/>
    <w:rsid w:val="00885BF3"/>
    <w:rsid w:val="009476D9"/>
    <w:rsid w:val="00A01273"/>
    <w:rsid w:val="00A42FD7"/>
    <w:rsid w:val="00A57134"/>
    <w:rsid w:val="00A9241D"/>
    <w:rsid w:val="00AC5347"/>
    <w:rsid w:val="00B1275F"/>
    <w:rsid w:val="00B656DB"/>
    <w:rsid w:val="00B9518C"/>
    <w:rsid w:val="00BF1652"/>
    <w:rsid w:val="00C1161A"/>
    <w:rsid w:val="00DA303C"/>
    <w:rsid w:val="00E50622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11</cp:revision>
  <dcterms:created xsi:type="dcterms:W3CDTF">2023-01-10T11:27:00Z</dcterms:created>
  <dcterms:modified xsi:type="dcterms:W3CDTF">2025-10-30T06:53:00Z</dcterms:modified>
</cp:coreProperties>
</file>